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A9" w:rsidRDefault="00714666" w:rsidP="00714666">
      <w:pPr>
        <w:pStyle w:val="-"/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502003" cy="7623389"/>
            <wp:effectExtent l="0" t="0" r="0" b="0"/>
            <wp:docPr id="1" name="Рисунок 1" descr="C:\Users\Пользователь_1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_1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93" cy="762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A9" w:rsidRDefault="008305A9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</w:p>
    <w:p w:rsidR="008305A9" w:rsidRDefault="008305A9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</w:p>
    <w:p w:rsidR="008305A9" w:rsidRDefault="008305A9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</w:p>
    <w:p w:rsidR="008305A9" w:rsidRDefault="008305A9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</w:p>
    <w:p w:rsidR="008305A9" w:rsidRDefault="008305A9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</w:p>
    <w:p w:rsidR="008305A9" w:rsidRDefault="008305A9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</w:p>
    <w:p w:rsidR="008305A9" w:rsidRDefault="008305A9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</w:p>
    <w:p w:rsidR="008305A9" w:rsidRDefault="008305A9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</w:p>
    <w:p w:rsidR="008305A9" w:rsidRDefault="008305A9" w:rsidP="00714666">
      <w:pPr>
        <w:pStyle w:val="-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AC4C68" w:rsidRPr="00E26966" w:rsidRDefault="00AC4C68" w:rsidP="00AC4C68">
      <w:pPr>
        <w:pStyle w:val="-"/>
        <w:spacing w:line="240" w:lineRule="auto"/>
        <w:ind w:firstLine="709"/>
        <w:rPr>
          <w:b/>
          <w:sz w:val="24"/>
          <w:szCs w:val="24"/>
        </w:rPr>
      </w:pPr>
      <w:r w:rsidRPr="00E26966">
        <w:rPr>
          <w:b/>
          <w:sz w:val="24"/>
          <w:szCs w:val="24"/>
        </w:rPr>
        <w:lastRenderedPageBreak/>
        <w:t>План внеурочной деятельности для 1-4 классов МАОУ «</w:t>
      </w:r>
      <w:proofErr w:type="gramStart"/>
      <w:r w:rsidR="008305A9">
        <w:rPr>
          <w:b/>
          <w:sz w:val="24"/>
          <w:szCs w:val="24"/>
        </w:rPr>
        <w:t>Казанская</w:t>
      </w:r>
      <w:proofErr w:type="gramEnd"/>
      <w:r w:rsidR="008305A9">
        <w:rPr>
          <w:b/>
          <w:sz w:val="24"/>
          <w:szCs w:val="24"/>
        </w:rPr>
        <w:t xml:space="preserve"> ООШ</w:t>
      </w:r>
      <w:r w:rsidRPr="00E26966">
        <w:rPr>
          <w:b/>
          <w:sz w:val="24"/>
          <w:szCs w:val="24"/>
        </w:rPr>
        <w:t>»</w:t>
      </w:r>
    </w:p>
    <w:p w:rsidR="00AC4C68" w:rsidRPr="00AC4C68" w:rsidRDefault="00AC4C68" w:rsidP="00AC4C68">
      <w:pPr>
        <w:pStyle w:val="-"/>
        <w:spacing w:line="240" w:lineRule="auto"/>
        <w:ind w:firstLine="709"/>
        <w:rPr>
          <w:b/>
        </w:rPr>
      </w:pPr>
    </w:p>
    <w:p w:rsidR="00AC4C68" w:rsidRDefault="00AC4C68" w:rsidP="003E27EF">
      <w:pPr>
        <w:pStyle w:val="-"/>
        <w:spacing w:line="240" w:lineRule="auto"/>
        <w:ind w:firstLine="709"/>
      </w:pPr>
      <w:r>
        <w:t>План внеурочной деятельности для 1-4 классов МАОУ «</w:t>
      </w:r>
      <w:proofErr w:type="gramStart"/>
      <w:r w:rsidR="008305A9">
        <w:t>Казанская</w:t>
      </w:r>
      <w:proofErr w:type="gramEnd"/>
      <w:r w:rsidR="008305A9">
        <w:t xml:space="preserve"> ООШ</w:t>
      </w:r>
      <w:r>
        <w:t xml:space="preserve">» составлен в соответствии с Федеральным Законом от 29.12.2012 № 273-ФЗ «Об образовании в Российской Федерации»;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286; письмом Министерства просвещения Российской Федерации «Об организации внеурочной деятельности в рамках реализации обновленных ФГОС НОО </w:t>
      </w:r>
      <w:proofErr w:type="gramStart"/>
      <w:r>
        <w:t>и ООО</w:t>
      </w:r>
      <w:proofErr w:type="gramEnd"/>
      <w:r>
        <w:t>» от 05.07.2022 г. № ТВ-1290/03;</w:t>
      </w:r>
      <w:r w:rsidR="003E27EF" w:rsidRPr="003E27EF">
        <w:t xml:space="preserve"> </w:t>
      </w:r>
      <w:r w:rsidR="003E27EF"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 №287 для основного, Приказа </w:t>
      </w:r>
      <w:proofErr w:type="spellStart"/>
      <w:r w:rsidR="003E27EF">
        <w:t>Минпросвещения</w:t>
      </w:r>
      <w:proofErr w:type="spellEnd"/>
      <w:r w:rsidR="003E27EF">
        <w:t xml:space="preserve"> РФ от 16.11.2022 № 992 «Об утверждении ФОП НОО» №993 для ФОП ООО, №1014 от 23.11.2022 для ФОП СОО</w:t>
      </w:r>
      <w:r>
        <w:t xml:space="preserve"> с учетом действующих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  <w:proofErr w:type="gramStart"/>
      <w: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(зарегистрированы Министерством юстиции Российской Федерации 29 января 2021 г., регистрационный N 62296).</w:t>
      </w:r>
      <w:proofErr w:type="gramEnd"/>
    </w:p>
    <w:p w:rsidR="00AC4C68" w:rsidRPr="00260217" w:rsidRDefault="00AC4C68" w:rsidP="00AC4C68">
      <w:pPr>
        <w:pStyle w:val="1"/>
        <w:ind w:firstLine="709"/>
        <w:jc w:val="both"/>
        <w:rPr>
          <w:b/>
          <w:color w:val="auto"/>
        </w:rPr>
      </w:pPr>
      <w:r w:rsidRPr="00260217">
        <w:rPr>
          <w:b/>
          <w:color w:val="auto"/>
        </w:rPr>
        <w:t xml:space="preserve">Количество часов, выделяемых на внеурочную деятельность, составляет за </w:t>
      </w:r>
      <w:r>
        <w:rPr>
          <w:b/>
          <w:color w:val="auto"/>
        </w:rPr>
        <w:t xml:space="preserve">4 года </w:t>
      </w:r>
      <w:r w:rsidRPr="00260217">
        <w:rPr>
          <w:b/>
          <w:color w:val="auto"/>
        </w:rPr>
        <w:t xml:space="preserve">обучения на этапе </w:t>
      </w:r>
      <w:r>
        <w:rPr>
          <w:b/>
          <w:color w:val="auto"/>
        </w:rPr>
        <w:t>начальной</w:t>
      </w:r>
      <w:r w:rsidRPr="00260217">
        <w:rPr>
          <w:b/>
          <w:color w:val="auto"/>
        </w:rPr>
        <w:t xml:space="preserve"> </w:t>
      </w:r>
      <w:r w:rsidRPr="00CC55A1">
        <w:rPr>
          <w:b/>
          <w:color w:val="auto"/>
        </w:rPr>
        <w:t xml:space="preserve">школы </w:t>
      </w:r>
      <w:r w:rsidR="00CC55A1" w:rsidRPr="00CC55A1">
        <w:rPr>
          <w:b/>
          <w:color w:val="auto"/>
        </w:rPr>
        <w:t>854 часа</w:t>
      </w:r>
      <w:r>
        <w:rPr>
          <w:b/>
          <w:color w:val="auto"/>
        </w:rPr>
        <w:t xml:space="preserve">, что </w:t>
      </w:r>
      <w:r w:rsidRPr="00260217">
        <w:rPr>
          <w:b/>
          <w:color w:val="auto"/>
        </w:rPr>
        <w:t xml:space="preserve">не более </w:t>
      </w:r>
      <w:r>
        <w:rPr>
          <w:b/>
          <w:color w:val="auto"/>
        </w:rPr>
        <w:t>1320</w:t>
      </w:r>
      <w:r w:rsidRPr="00260217">
        <w:rPr>
          <w:b/>
          <w:color w:val="auto"/>
        </w:rPr>
        <w:t xml:space="preserve"> часов, в год — не более 350 часов.</w:t>
      </w:r>
    </w:p>
    <w:p w:rsidR="00AC4C68" w:rsidRDefault="00AC4C68" w:rsidP="00AC4C68">
      <w:pPr>
        <w:pStyle w:val="-"/>
        <w:spacing w:line="240" w:lineRule="auto"/>
        <w:ind w:firstLine="709"/>
      </w:pPr>
      <w:r w:rsidRPr="00EB2D57"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</w:t>
      </w:r>
      <w:r w:rsidRPr="00260217">
        <w:rPr>
          <w:b/>
        </w:rPr>
        <w:t>не более 10 часов.</w:t>
      </w:r>
      <w:r>
        <w:t xml:space="preserve"> </w:t>
      </w:r>
    </w:p>
    <w:p w:rsidR="00AC4C68" w:rsidRPr="00EB2D57" w:rsidRDefault="00AC4C68" w:rsidP="00AC4C68">
      <w:pPr>
        <w:pStyle w:val="1"/>
        <w:ind w:firstLine="709"/>
        <w:jc w:val="both"/>
        <w:rPr>
          <w:color w:val="auto"/>
        </w:rPr>
      </w:pPr>
      <w:r w:rsidRPr="00EB2D57">
        <w:rPr>
          <w:color w:val="auto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</w:t>
      </w:r>
      <w:r>
        <w:rPr>
          <w:color w:val="auto"/>
        </w:rPr>
        <w:t>реализовывается</w:t>
      </w:r>
      <w:r w:rsidRPr="00EB2D57">
        <w:rPr>
          <w:color w:val="auto"/>
        </w:rPr>
        <w:t xml:space="preserve"> в рамках тематических программ (лагерь с дневным пребыванием на базе общеобразовательной организации, в походах, поездках</w:t>
      </w:r>
      <w:r>
        <w:rPr>
          <w:color w:val="auto"/>
        </w:rPr>
        <w:t>, экскурсиях</w:t>
      </w:r>
      <w:r w:rsidRPr="00EB2D57">
        <w:rPr>
          <w:color w:val="auto"/>
        </w:rPr>
        <w:t>).</w:t>
      </w:r>
    </w:p>
    <w:p w:rsidR="00AC4C68" w:rsidRPr="00EB2D57" w:rsidRDefault="00AC4C68" w:rsidP="00AC4C68">
      <w:pPr>
        <w:pStyle w:val="-"/>
        <w:spacing w:line="240" w:lineRule="auto"/>
        <w:ind w:firstLine="709"/>
      </w:pPr>
      <w:r>
        <w:t>Внеурочная деятельность</w:t>
      </w:r>
      <w:r w:rsidRPr="00EB2D57">
        <w:t xml:space="preserve"> </w:t>
      </w:r>
      <w:r>
        <w:t>МАОУ «</w:t>
      </w:r>
      <w:r w:rsidR="008305A9">
        <w:t>Казанская ООШ</w:t>
      </w:r>
      <w:r>
        <w:t xml:space="preserve">» </w:t>
      </w:r>
      <w:r w:rsidRPr="00EB2D57">
        <w:t>направлен</w:t>
      </w:r>
      <w:r>
        <w:t>а</w:t>
      </w:r>
      <w:r w:rsidRPr="00EB2D57"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Pr="00EB2D57">
        <w:t>метапредметных</w:t>
      </w:r>
      <w:proofErr w:type="spellEnd"/>
      <w:r w:rsidRPr="00EB2D57">
        <w:t xml:space="preserve"> и предметных), осуществляе</w:t>
      </w:r>
      <w:r>
        <w:t>тся</w:t>
      </w:r>
      <w:r w:rsidRPr="00EB2D57">
        <w:t xml:space="preserve"> в формах, отличных </w:t>
      </w:r>
      <w:proofErr w:type="gramStart"/>
      <w:r w:rsidRPr="00EB2D57">
        <w:t>от</w:t>
      </w:r>
      <w:proofErr w:type="gramEnd"/>
      <w:r w:rsidRPr="00EB2D57">
        <w:t xml:space="preserve"> урочной.</w:t>
      </w:r>
    </w:p>
    <w:p w:rsidR="00AC4C68" w:rsidRDefault="00AC4C68" w:rsidP="00AC4C68">
      <w:pPr>
        <w:pStyle w:val="-"/>
        <w:spacing w:line="240" w:lineRule="auto"/>
        <w:ind w:firstLine="709"/>
      </w:pPr>
      <w:r w:rsidRPr="00EB2D57">
        <w:t>Внеурочная деятельность является неотъемлемой и обязательной частью основной общеобразовательной программы</w:t>
      </w:r>
      <w:r>
        <w:t xml:space="preserve"> МАОУ «</w:t>
      </w:r>
      <w:r w:rsidR="008305A9">
        <w:t>Казанская ООШ</w:t>
      </w:r>
      <w:r>
        <w:t>»</w:t>
      </w:r>
      <w:r w:rsidRPr="00EB2D57">
        <w:t>.</w:t>
      </w:r>
    </w:p>
    <w:p w:rsidR="00AC4C68" w:rsidRDefault="00AC4C68" w:rsidP="00AC4C68">
      <w:pPr>
        <w:pStyle w:val="-"/>
        <w:spacing w:line="240" w:lineRule="auto"/>
        <w:ind w:firstLine="709"/>
      </w:pPr>
      <w:proofErr w:type="gramStart"/>
      <w: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 и направлены на создание условий для самореализации обучающихся, осуществление педагогической поддержки в преодолении ими трудностей в обучении и социализации.</w:t>
      </w:r>
      <w:proofErr w:type="gramEnd"/>
    </w:p>
    <w:p w:rsidR="00AC4C68" w:rsidRDefault="00AC4C68" w:rsidP="00AC4C68">
      <w:pPr>
        <w:pStyle w:val="-"/>
        <w:spacing w:line="240" w:lineRule="auto"/>
        <w:ind w:firstLine="709"/>
      </w:pPr>
      <w:r>
        <w:t>Внеурочная деятельность МАОУ «</w:t>
      </w:r>
      <w:r w:rsidR="007B4558">
        <w:t>Казанская ООШ</w:t>
      </w:r>
      <w:r>
        <w:t xml:space="preserve">» </w:t>
      </w:r>
      <w:r w:rsidRPr="00260217">
        <w:rPr>
          <w:b/>
        </w:rPr>
        <w:t xml:space="preserve">имеет воспитательную направленность, соотнесена с </w:t>
      </w:r>
      <w:r w:rsidR="003E27EF">
        <w:rPr>
          <w:b/>
        </w:rPr>
        <w:t>Федеральной п</w:t>
      </w:r>
      <w:r w:rsidRPr="00260217">
        <w:rPr>
          <w:b/>
        </w:rPr>
        <w:t>рограммой воспитания МАОУ «</w:t>
      </w:r>
      <w:r w:rsidR="008305A9">
        <w:rPr>
          <w:b/>
        </w:rPr>
        <w:t>Казанская ООШ</w:t>
      </w:r>
      <w:r w:rsidRPr="00260217">
        <w:rPr>
          <w:b/>
        </w:rPr>
        <w:t>»</w:t>
      </w:r>
      <w:r>
        <w:t>.</w:t>
      </w:r>
    </w:p>
    <w:p w:rsidR="00AC4C68" w:rsidRDefault="00AC4C68" w:rsidP="00AC4C68">
      <w:pPr>
        <w:pStyle w:val="-"/>
        <w:spacing w:line="240" w:lineRule="auto"/>
        <w:ind w:firstLine="709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 через реализацию одной из трех </w:t>
      </w:r>
      <w:r w:rsidRPr="00260217">
        <w:rPr>
          <w:b/>
        </w:rPr>
        <w:t>моделей планов с преобладанием учебно-познавательной деятельности:</w:t>
      </w:r>
    </w:p>
    <w:p w:rsidR="00AC4C68" w:rsidRDefault="00AC4C68" w:rsidP="00AC4C68">
      <w:pPr>
        <w:pStyle w:val="-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>
        <w:t>занятия обучающихся по углубленному изучению отдельных учебных предметов;</w:t>
      </w:r>
    </w:p>
    <w:p w:rsidR="00AC4C68" w:rsidRDefault="00AC4C68" w:rsidP="00AC4C68">
      <w:pPr>
        <w:pStyle w:val="-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>
        <w:t xml:space="preserve">занятия </w:t>
      </w:r>
      <w:proofErr w:type="gramStart"/>
      <w:r>
        <w:t>обучающихся</w:t>
      </w:r>
      <w:proofErr w:type="gramEnd"/>
      <w:r>
        <w:t xml:space="preserve"> по формированию функциональной грамотности;</w:t>
      </w:r>
    </w:p>
    <w:p w:rsidR="00AC4C68" w:rsidRDefault="00AC4C68" w:rsidP="00AC4C68">
      <w:pPr>
        <w:pStyle w:val="-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>
        <w:t xml:space="preserve">занятия </w:t>
      </w:r>
      <w:proofErr w:type="gramStart"/>
      <w:r>
        <w:t>обучающихся</w:t>
      </w:r>
      <w:proofErr w:type="gramEnd"/>
      <w:r>
        <w:t xml:space="preserve"> с педагогами, сопровождающими проектно-исследовательскую деятельность;</w:t>
      </w:r>
    </w:p>
    <w:p w:rsidR="00AC4C68" w:rsidRDefault="00AC4C68" w:rsidP="00AC4C68">
      <w:pPr>
        <w:pStyle w:val="-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proofErr w:type="spellStart"/>
      <w:r>
        <w:t>профориентационные</w:t>
      </w:r>
      <w:proofErr w:type="spellEnd"/>
      <w:r>
        <w:t xml:space="preserve"> занятия </w:t>
      </w:r>
      <w:proofErr w:type="gramStart"/>
      <w:r>
        <w:t>обучающихся</w:t>
      </w:r>
      <w:proofErr w:type="gramEnd"/>
      <w:r>
        <w:t xml:space="preserve">. </w:t>
      </w: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F36900" w:rsidRDefault="00F36900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</w:p>
    <w:p w:rsidR="00AC4C68" w:rsidRPr="00CC55A1" w:rsidRDefault="00AC4C68" w:rsidP="00C16A27">
      <w:pPr>
        <w:pStyle w:val="-"/>
        <w:tabs>
          <w:tab w:val="left" w:pos="993"/>
        </w:tabs>
        <w:spacing w:line="240" w:lineRule="auto"/>
        <w:jc w:val="center"/>
        <w:rPr>
          <w:b/>
        </w:rPr>
      </w:pPr>
      <w:r w:rsidRPr="00CC55A1">
        <w:rPr>
          <w:b/>
        </w:rPr>
        <w:t>План внеурочной деятельности НОО МАОУ «</w:t>
      </w:r>
      <w:proofErr w:type="gramStart"/>
      <w:r w:rsidR="007B4558">
        <w:rPr>
          <w:b/>
        </w:rPr>
        <w:t>Казанская</w:t>
      </w:r>
      <w:proofErr w:type="gramEnd"/>
      <w:r w:rsidR="007B4558">
        <w:rPr>
          <w:b/>
        </w:rPr>
        <w:t xml:space="preserve"> О</w:t>
      </w:r>
      <w:r w:rsidR="00F36900">
        <w:rPr>
          <w:b/>
        </w:rPr>
        <w:t>ОШ» на 2023-2024</w:t>
      </w:r>
      <w:r w:rsidRPr="00CC55A1">
        <w:rPr>
          <w:b/>
        </w:rPr>
        <w:t xml:space="preserve"> учебный год</w:t>
      </w:r>
    </w:p>
    <w:p w:rsidR="00AC4C68" w:rsidRPr="00CC55A1" w:rsidRDefault="00AC4C68" w:rsidP="00AC4C68">
      <w:pPr>
        <w:pStyle w:val="-"/>
        <w:tabs>
          <w:tab w:val="left" w:pos="993"/>
        </w:tabs>
        <w:spacing w:line="240" w:lineRule="auto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87"/>
        <w:gridCol w:w="2015"/>
        <w:gridCol w:w="1127"/>
        <w:gridCol w:w="990"/>
        <w:gridCol w:w="1127"/>
        <w:gridCol w:w="1127"/>
      </w:tblGrid>
      <w:tr w:rsidR="00AC4C68" w:rsidRPr="00CC55A1" w:rsidTr="00C16A27">
        <w:trPr>
          <w:jc w:val="center"/>
        </w:trPr>
        <w:tc>
          <w:tcPr>
            <w:tcW w:w="2087" w:type="dxa"/>
            <w:vMerge w:val="restart"/>
          </w:tcPr>
          <w:p w:rsidR="00AC4C68" w:rsidRPr="00CC55A1" w:rsidRDefault="00AC4C68" w:rsidP="00B5378D">
            <w:pPr>
              <w:pStyle w:val="a5"/>
              <w:spacing w:before="0" w:beforeAutospacing="0" w:afterAutospacing="0"/>
              <w:jc w:val="center"/>
              <w:rPr>
                <w:b/>
                <w:sz w:val="20"/>
                <w:szCs w:val="20"/>
              </w:rPr>
            </w:pPr>
            <w:r w:rsidRPr="00CC55A1">
              <w:rPr>
                <w:rStyle w:val="a7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015" w:type="dxa"/>
            <w:vMerge w:val="restart"/>
          </w:tcPr>
          <w:p w:rsidR="00AC4C68" w:rsidRPr="00CC55A1" w:rsidRDefault="00AC4C68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A1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4371" w:type="dxa"/>
            <w:gridSpan w:val="4"/>
          </w:tcPr>
          <w:p w:rsidR="00AC4C68" w:rsidRPr="00CC55A1" w:rsidRDefault="00AC4C68" w:rsidP="00B5378D">
            <w:pPr>
              <w:pStyle w:val="a5"/>
              <w:spacing w:before="0" w:beforeAutospacing="0" w:afterAutospacing="0"/>
              <w:jc w:val="center"/>
              <w:rPr>
                <w:b/>
                <w:sz w:val="20"/>
                <w:szCs w:val="20"/>
              </w:rPr>
            </w:pPr>
            <w:r w:rsidRPr="00CC55A1">
              <w:rPr>
                <w:rStyle w:val="a7"/>
                <w:sz w:val="20"/>
                <w:szCs w:val="20"/>
              </w:rPr>
              <w:t>Количество часов (в неделю/за год)</w:t>
            </w:r>
          </w:p>
        </w:tc>
      </w:tr>
      <w:tr w:rsidR="00AC4C68" w:rsidRPr="00CC55A1" w:rsidTr="00C16A27">
        <w:trPr>
          <w:jc w:val="center"/>
        </w:trPr>
        <w:tc>
          <w:tcPr>
            <w:tcW w:w="2087" w:type="dxa"/>
            <w:vMerge/>
          </w:tcPr>
          <w:p w:rsidR="00AC4C68" w:rsidRPr="00CC55A1" w:rsidRDefault="00AC4C68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AC4C68" w:rsidRPr="00CC55A1" w:rsidRDefault="00AC4C68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AC4C68" w:rsidRPr="00CC55A1" w:rsidRDefault="00AC4C68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990" w:type="dxa"/>
          </w:tcPr>
          <w:p w:rsidR="00AC4C68" w:rsidRPr="00CC55A1" w:rsidRDefault="00AC4C68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127" w:type="dxa"/>
          </w:tcPr>
          <w:p w:rsidR="00AC4C68" w:rsidRPr="00CC55A1" w:rsidRDefault="00AC4C68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127" w:type="dxa"/>
          </w:tcPr>
          <w:p w:rsidR="00AC4C68" w:rsidRPr="00CC55A1" w:rsidRDefault="00AC4C68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5975F1" w:rsidRPr="00CC55A1" w:rsidTr="00C16A27">
        <w:trPr>
          <w:jc w:val="center"/>
        </w:trPr>
        <w:tc>
          <w:tcPr>
            <w:tcW w:w="2087" w:type="dxa"/>
            <w:vMerge w:val="restart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015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0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5975F1" w:rsidRPr="00CC55A1" w:rsidTr="00182708">
        <w:trPr>
          <w:trHeight w:val="470"/>
          <w:jc w:val="center"/>
        </w:trPr>
        <w:tc>
          <w:tcPr>
            <w:tcW w:w="2087" w:type="dxa"/>
            <w:vMerge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Кружок «Мое Оренбуржье»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0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5975F1" w:rsidRPr="00CC55A1" w:rsidTr="00C16A27">
        <w:trPr>
          <w:jc w:val="center"/>
        </w:trPr>
        <w:tc>
          <w:tcPr>
            <w:tcW w:w="2087" w:type="dxa"/>
            <w:vMerge w:val="restart"/>
          </w:tcPr>
          <w:p w:rsidR="005975F1" w:rsidRPr="00CC55A1" w:rsidRDefault="005975F1" w:rsidP="005975F1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5F1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15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990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5A1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5975F1" w:rsidRPr="00CC55A1" w:rsidTr="00C16A27">
        <w:trPr>
          <w:jc w:val="center"/>
        </w:trPr>
        <w:tc>
          <w:tcPr>
            <w:tcW w:w="2087" w:type="dxa"/>
            <w:vMerge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5975F1" w:rsidRPr="00CC55A1" w:rsidRDefault="005975F1" w:rsidP="000D4018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F1" w:rsidRPr="0077415A" w:rsidTr="00C16A27">
        <w:trPr>
          <w:jc w:val="center"/>
        </w:trPr>
        <w:tc>
          <w:tcPr>
            <w:tcW w:w="4102" w:type="dxa"/>
            <w:gridSpan w:val="2"/>
          </w:tcPr>
          <w:p w:rsidR="005975F1" w:rsidRPr="00CC55A1" w:rsidRDefault="005975F1" w:rsidP="00B5378D">
            <w:pPr>
              <w:tabs>
                <w:tab w:val="left" w:pos="993"/>
                <w:tab w:val="left" w:pos="907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975F1" w:rsidRPr="00CC55A1" w:rsidRDefault="00F36900" w:rsidP="00431842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75F1" w:rsidRPr="00CC55A1">
              <w:rPr>
                <w:rFonts w:ascii="Times New Roman" w:hAnsi="Times New Roman" w:cs="Times New Roman"/>
                <w:sz w:val="20"/>
                <w:szCs w:val="20"/>
              </w:rPr>
              <w:t>/170</w:t>
            </w:r>
          </w:p>
        </w:tc>
        <w:tc>
          <w:tcPr>
            <w:tcW w:w="990" w:type="dxa"/>
          </w:tcPr>
          <w:p w:rsidR="005975F1" w:rsidRPr="00CC55A1" w:rsidRDefault="00F36900" w:rsidP="00431842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75F1" w:rsidRPr="00CC55A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5975F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7" w:type="dxa"/>
          </w:tcPr>
          <w:p w:rsidR="005975F1" w:rsidRPr="00CC55A1" w:rsidRDefault="001E2742" w:rsidP="00431842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75F1" w:rsidRPr="00CC55A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5975F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7" w:type="dxa"/>
          </w:tcPr>
          <w:p w:rsidR="005975F1" w:rsidRPr="00CC55A1" w:rsidRDefault="001E2742" w:rsidP="00431842">
            <w:pPr>
              <w:tabs>
                <w:tab w:val="left" w:pos="993"/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75F1" w:rsidRPr="00CC55A1">
              <w:rPr>
                <w:rFonts w:ascii="Times New Roman" w:hAnsi="Times New Roman" w:cs="Times New Roman"/>
                <w:sz w:val="20"/>
                <w:szCs w:val="20"/>
              </w:rPr>
              <w:t>/204</w:t>
            </w:r>
          </w:p>
        </w:tc>
      </w:tr>
    </w:tbl>
    <w:p w:rsidR="00AC4C68" w:rsidRPr="009A619F" w:rsidRDefault="00AC4C68" w:rsidP="00AC4C68">
      <w:pPr>
        <w:tabs>
          <w:tab w:val="left" w:pos="993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4C68" w:rsidRPr="005F32BB" w:rsidRDefault="00AC4C68" w:rsidP="00E26966">
      <w:pPr>
        <w:tabs>
          <w:tab w:val="left" w:pos="993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7009">
        <w:rPr>
          <w:rFonts w:ascii="Times New Roman" w:hAnsi="Times New Roman" w:cs="Times New Roman"/>
          <w:b/>
          <w:sz w:val="20"/>
          <w:szCs w:val="20"/>
        </w:rPr>
        <w:t>Промежуточная аттестация</w:t>
      </w:r>
      <w:r w:rsidRPr="005F32BB">
        <w:rPr>
          <w:rFonts w:ascii="Times New Roman" w:hAnsi="Times New Roman" w:cs="Times New Roman"/>
          <w:sz w:val="20"/>
          <w:szCs w:val="20"/>
        </w:rPr>
        <w:t xml:space="preserve"> внеурочной деятельности осуществляется в форме фестивалей творчества, конкурсов, спектаклей, соревнований, турниров, конференций, выставок, концертов и др</w:t>
      </w:r>
      <w:proofErr w:type="gramStart"/>
      <w:r w:rsidRPr="005F32BB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E2384B" w:rsidRDefault="00E2384B" w:rsidP="00E26966">
      <w:pPr>
        <w:spacing w:after="0" w:line="240" w:lineRule="auto"/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0D4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0" w:rsidRDefault="00F36900" w:rsidP="00F36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C68" w:rsidRPr="00E26966" w:rsidRDefault="00AC4C68" w:rsidP="00F36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966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для 5-9 классов МАОУ «</w:t>
      </w:r>
      <w:proofErr w:type="gramStart"/>
      <w:r w:rsidR="000D4018">
        <w:rPr>
          <w:rFonts w:ascii="Times New Roman" w:hAnsi="Times New Roman" w:cs="Times New Roman"/>
          <w:b/>
          <w:sz w:val="24"/>
          <w:szCs w:val="24"/>
        </w:rPr>
        <w:t>Казанская</w:t>
      </w:r>
      <w:proofErr w:type="gramEnd"/>
      <w:r w:rsidR="000D4018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E26966">
        <w:rPr>
          <w:rFonts w:ascii="Times New Roman" w:hAnsi="Times New Roman" w:cs="Times New Roman"/>
          <w:b/>
          <w:sz w:val="24"/>
          <w:szCs w:val="24"/>
        </w:rPr>
        <w:t>»</w:t>
      </w:r>
    </w:p>
    <w:p w:rsidR="00AC4C68" w:rsidRPr="00CB4894" w:rsidRDefault="00AC4C68" w:rsidP="00F36900">
      <w:pPr>
        <w:pStyle w:val="-"/>
        <w:spacing w:line="240" w:lineRule="auto"/>
        <w:ind w:firstLine="567"/>
      </w:pPr>
      <w:r w:rsidRPr="00CB4894">
        <w:t>План внеурочной деятельности для 5-9 классов МАОУ «</w:t>
      </w:r>
      <w:proofErr w:type="gramStart"/>
      <w:r w:rsidR="000D4018">
        <w:t>Казанская</w:t>
      </w:r>
      <w:proofErr w:type="gramEnd"/>
      <w:r w:rsidR="000D4018">
        <w:t xml:space="preserve"> ООШ</w:t>
      </w:r>
      <w:r w:rsidRPr="00CB4894">
        <w:t xml:space="preserve">» составлен в соответствии </w:t>
      </w:r>
    </w:p>
    <w:p w:rsidR="00F36900" w:rsidRDefault="00F36900" w:rsidP="00F36900">
      <w:pPr>
        <w:pStyle w:val="-"/>
        <w:spacing w:line="240" w:lineRule="auto"/>
        <w:ind w:firstLine="0"/>
      </w:pPr>
      <w:r>
        <w:t xml:space="preserve">с Федеральным Законом от 29.12.2012 № 273-ФЗ «Об образовании в Российской Федерации»;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286; письмом Министерства просвещения Российской Федерации «Об организации внеурочной деятельности в рамках реализации обновленных ФГОС НОО </w:t>
      </w:r>
      <w:proofErr w:type="gramStart"/>
      <w:r>
        <w:t>и ООО</w:t>
      </w:r>
      <w:proofErr w:type="gramEnd"/>
      <w:r>
        <w:t>» от 05.07.2022 г. № ТВ-1290/03;</w:t>
      </w:r>
      <w:r w:rsidRPr="003E27EF">
        <w:t xml:space="preserve"> </w:t>
      </w:r>
      <w: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 №287 для основного, Приказа </w:t>
      </w:r>
      <w:proofErr w:type="spellStart"/>
      <w:r>
        <w:t>Минпросвещения</w:t>
      </w:r>
      <w:proofErr w:type="spellEnd"/>
      <w:r>
        <w:t xml:space="preserve"> РФ от 16.11.2022 № 992 «Об утверждении ФОП НОО» №993 для ФОП ООО, №1014 от 23.11.2022 для ФОП СОО с учетом действующих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  <w:proofErr w:type="gramStart"/>
      <w: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(зарегистрированы Министерством юстиции Российской Федерации 29 января 2021 г., регистрационный N 62296).</w:t>
      </w:r>
      <w:proofErr w:type="gramEnd"/>
    </w:p>
    <w:p w:rsidR="00AC4C68" w:rsidRPr="00CB4894" w:rsidRDefault="00AC4C68" w:rsidP="00F36900">
      <w:pPr>
        <w:pStyle w:val="1"/>
        <w:spacing w:line="240" w:lineRule="auto"/>
        <w:ind w:firstLine="567"/>
        <w:jc w:val="both"/>
        <w:rPr>
          <w:b/>
          <w:color w:val="auto"/>
        </w:rPr>
      </w:pPr>
      <w:r w:rsidRPr="00CB4894">
        <w:rPr>
          <w:b/>
          <w:color w:val="auto"/>
        </w:rPr>
        <w:t>Количество часов, выделяемых на внеурочную деятельность, составляет за 5 лет обучения на этапе основной школы не более 1750 часов, в год — не более 350 часов.</w:t>
      </w:r>
    </w:p>
    <w:p w:rsidR="00AC4C68" w:rsidRPr="00CB4894" w:rsidRDefault="00AC4C68" w:rsidP="00AC4C68">
      <w:pPr>
        <w:pStyle w:val="-"/>
        <w:spacing w:line="240" w:lineRule="auto"/>
        <w:ind w:firstLine="709"/>
      </w:pPr>
      <w:r w:rsidRPr="00CB4894"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</w:t>
      </w:r>
      <w:r w:rsidRPr="00CB4894">
        <w:rPr>
          <w:b/>
        </w:rPr>
        <w:t>не более 10 часов.</w:t>
      </w:r>
      <w:r w:rsidRPr="00CB4894">
        <w:t xml:space="preserve"> </w:t>
      </w:r>
    </w:p>
    <w:p w:rsidR="00AC4C68" w:rsidRPr="00CB4894" w:rsidRDefault="00AC4C68" w:rsidP="00AC4C68">
      <w:pPr>
        <w:pStyle w:val="1"/>
        <w:spacing w:line="240" w:lineRule="auto"/>
        <w:ind w:firstLine="709"/>
        <w:jc w:val="both"/>
        <w:rPr>
          <w:color w:val="auto"/>
        </w:rPr>
      </w:pPr>
      <w:r w:rsidRPr="00CB4894">
        <w:rPr>
          <w:color w:val="auto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реализовывается в рамках тематических программ (лагерь с дневным пребыванием на базе общеобразовательной организации, в походах, поездках, экскурсиях).</w:t>
      </w:r>
    </w:p>
    <w:p w:rsidR="00AC4C68" w:rsidRPr="00CB4894" w:rsidRDefault="00AC4C68" w:rsidP="00AC4C68">
      <w:pPr>
        <w:pStyle w:val="-"/>
        <w:spacing w:line="240" w:lineRule="auto"/>
        <w:ind w:firstLine="709"/>
      </w:pPr>
      <w:r w:rsidRPr="00CB4894">
        <w:t>Внеурочная деятельность МАОУ «</w:t>
      </w:r>
      <w:r w:rsidR="000D4018">
        <w:t>Казанская ООШ</w:t>
      </w:r>
      <w:r w:rsidRPr="00CB4894">
        <w:t xml:space="preserve">»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CB4894">
        <w:t>метапредметных</w:t>
      </w:r>
      <w:proofErr w:type="spellEnd"/>
      <w:r w:rsidRPr="00CB4894">
        <w:t xml:space="preserve"> и предметных), осуществляется в формах, отличных </w:t>
      </w:r>
      <w:proofErr w:type="gramStart"/>
      <w:r w:rsidRPr="00CB4894">
        <w:t>от</w:t>
      </w:r>
      <w:proofErr w:type="gramEnd"/>
      <w:r w:rsidRPr="00CB4894">
        <w:t xml:space="preserve"> урочной.</w:t>
      </w:r>
    </w:p>
    <w:p w:rsidR="00AC4C68" w:rsidRPr="00CB4894" w:rsidRDefault="00AC4C68" w:rsidP="00AC4C68">
      <w:pPr>
        <w:pStyle w:val="-"/>
        <w:spacing w:line="240" w:lineRule="auto"/>
        <w:ind w:firstLine="709"/>
      </w:pPr>
      <w:r w:rsidRPr="00CB4894">
        <w:t>Внеурочная деятельность является неотъемлемой и обязательной частью основной общеобразовательной программы МАОУ «</w:t>
      </w:r>
      <w:r w:rsidR="000D4018">
        <w:t>Казанская ООШ</w:t>
      </w:r>
      <w:r w:rsidRPr="00CB4894">
        <w:t>».</w:t>
      </w:r>
    </w:p>
    <w:p w:rsidR="00AC4C68" w:rsidRPr="00CB4894" w:rsidRDefault="00AC4C68" w:rsidP="00AC4C68">
      <w:pPr>
        <w:pStyle w:val="-"/>
        <w:spacing w:line="240" w:lineRule="auto"/>
        <w:ind w:firstLine="709"/>
      </w:pPr>
      <w:proofErr w:type="gramStart"/>
      <w:r w:rsidRPr="00CB4894"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 и направлены на создание условий для самореализации обучающихся, осуществление педагогической поддержки в преодолении ими трудностей в обучении и социализации.</w:t>
      </w:r>
      <w:proofErr w:type="gramEnd"/>
    </w:p>
    <w:p w:rsidR="00AC4C68" w:rsidRPr="00CB4894" w:rsidRDefault="00AC4C68" w:rsidP="00AC4C68">
      <w:pPr>
        <w:pStyle w:val="-"/>
        <w:spacing w:line="240" w:lineRule="auto"/>
        <w:ind w:firstLine="709"/>
      </w:pPr>
      <w:r w:rsidRPr="00CB4894">
        <w:t>Внеурочная деятельность МАОУ «</w:t>
      </w:r>
      <w:r w:rsidR="000D4018">
        <w:t>Казанская ООШ</w:t>
      </w:r>
      <w:r w:rsidRPr="00CB4894">
        <w:t xml:space="preserve">» </w:t>
      </w:r>
      <w:r w:rsidRPr="00CB4894">
        <w:rPr>
          <w:b/>
        </w:rPr>
        <w:t xml:space="preserve">имеет воспитательную направленность, соотнесена с </w:t>
      </w:r>
      <w:r w:rsidR="00F36900">
        <w:rPr>
          <w:b/>
        </w:rPr>
        <w:t xml:space="preserve">Федеральной программой </w:t>
      </w:r>
      <w:r w:rsidRPr="00CB4894">
        <w:rPr>
          <w:b/>
        </w:rPr>
        <w:t>воспитания МАОУ «</w:t>
      </w:r>
      <w:r w:rsidR="000D4018">
        <w:rPr>
          <w:b/>
        </w:rPr>
        <w:t>Казанская ООШ</w:t>
      </w:r>
      <w:r w:rsidRPr="00CB4894">
        <w:rPr>
          <w:b/>
        </w:rPr>
        <w:t>»</w:t>
      </w:r>
      <w:r w:rsidRPr="00CB4894">
        <w:t>.</w:t>
      </w:r>
    </w:p>
    <w:p w:rsidR="00AC4C68" w:rsidRPr="00CB4894" w:rsidRDefault="00AC4C68" w:rsidP="00AC4C68">
      <w:pPr>
        <w:pStyle w:val="-"/>
        <w:spacing w:line="240" w:lineRule="auto"/>
        <w:ind w:firstLine="709"/>
      </w:pPr>
      <w:r w:rsidRPr="00CB4894"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 через реализацию одной из трех </w:t>
      </w:r>
      <w:r w:rsidRPr="00CB4894">
        <w:rPr>
          <w:b/>
        </w:rPr>
        <w:t>моделей планов с преобладанием учебно-познавательной деятельности:</w:t>
      </w:r>
    </w:p>
    <w:p w:rsidR="00AC4C68" w:rsidRPr="00CB4894" w:rsidRDefault="00AC4C68" w:rsidP="00AC4C68">
      <w:pPr>
        <w:pStyle w:val="-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 w:rsidRPr="00CB4894">
        <w:t>занятия обучающихся по углубленному изучению отдельных учебных предметов;</w:t>
      </w:r>
    </w:p>
    <w:p w:rsidR="00AC4C68" w:rsidRPr="00CB4894" w:rsidRDefault="00AC4C68" w:rsidP="00AC4C68">
      <w:pPr>
        <w:pStyle w:val="-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 w:rsidRPr="00CB4894">
        <w:t xml:space="preserve">занятия </w:t>
      </w:r>
      <w:proofErr w:type="gramStart"/>
      <w:r w:rsidRPr="00CB4894">
        <w:t>обучающихся</w:t>
      </w:r>
      <w:proofErr w:type="gramEnd"/>
      <w:r w:rsidRPr="00CB4894">
        <w:t xml:space="preserve"> по формированию функциональной грамотности;</w:t>
      </w:r>
    </w:p>
    <w:p w:rsidR="00AC4C68" w:rsidRPr="00CB4894" w:rsidRDefault="00AC4C68" w:rsidP="00AC4C68">
      <w:pPr>
        <w:pStyle w:val="-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 w:rsidRPr="00CB4894">
        <w:t xml:space="preserve">занятия </w:t>
      </w:r>
      <w:proofErr w:type="gramStart"/>
      <w:r w:rsidRPr="00CB4894">
        <w:t>обучающихся</w:t>
      </w:r>
      <w:proofErr w:type="gramEnd"/>
      <w:r w:rsidRPr="00CB4894">
        <w:t xml:space="preserve"> с педагогами, сопровождающими проектно-исследовательскую деятельность;</w:t>
      </w:r>
    </w:p>
    <w:p w:rsidR="00AC4C68" w:rsidRPr="00CB4894" w:rsidRDefault="00AC4C68" w:rsidP="00AC4C68">
      <w:pPr>
        <w:pStyle w:val="-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proofErr w:type="spellStart"/>
      <w:r w:rsidRPr="00CB4894">
        <w:t>профориентационные</w:t>
      </w:r>
      <w:proofErr w:type="spellEnd"/>
      <w:r w:rsidRPr="00CB4894">
        <w:t xml:space="preserve"> занятия </w:t>
      </w:r>
      <w:proofErr w:type="gramStart"/>
      <w:r w:rsidRPr="00CB4894">
        <w:t>обучающихся</w:t>
      </w:r>
      <w:proofErr w:type="gramEnd"/>
      <w:r w:rsidRPr="00CB4894">
        <w:t xml:space="preserve">. </w:t>
      </w:r>
    </w:p>
    <w:p w:rsidR="00AC4C68" w:rsidRPr="00CB4894" w:rsidRDefault="00AC4C68" w:rsidP="00AC4C68">
      <w:pPr>
        <w:pStyle w:val="-"/>
        <w:tabs>
          <w:tab w:val="left" w:pos="993"/>
        </w:tabs>
        <w:spacing w:line="240" w:lineRule="auto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FB04F4" w:rsidRDefault="00FB04F4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</w:p>
    <w:p w:rsidR="00AC4C68" w:rsidRPr="00CB4894" w:rsidRDefault="00AC4C68" w:rsidP="006B08FB">
      <w:pPr>
        <w:pStyle w:val="-"/>
        <w:tabs>
          <w:tab w:val="left" w:pos="993"/>
        </w:tabs>
        <w:spacing w:line="240" w:lineRule="auto"/>
        <w:ind w:firstLine="284"/>
        <w:jc w:val="center"/>
        <w:rPr>
          <w:b/>
        </w:rPr>
      </w:pPr>
      <w:r w:rsidRPr="00CB4894">
        <w:rPr>
          <w:b/>
        </w:rPr>
        <w:lastRenderedPageBreak/>
        <w:t>План внеурочной деятельности МАОУ «</w:t>
      </w:r>
      <w:proofErr w:type="gramStart"/>
      <w:r w:rsidR="007B4558">
        <w:rPr>
          <w:b/>
        </w:rPr>
        <w:t>Казанская</w:t>
      </w:r>
      <w:proofErr w:type="gramEnd"/>
      <w:r w:rsidR="007B4558">
        <w:rPr>
          <w:b/>
        </w:rPr>
        <w:t xml:space="preserve"> О</w:t>
      </w:r>
      <w:r w:rsidR="00F36900">
        <w:rPr>
          <w:b/>
        </w:rPr>
        <w:t>ОШ» на 2023-2024</w:t>
      </w:r>
      <w:r w:rsidRPr="00CB4894">
        <w:rPr>
          <w:b/>
        </w:rPr>
        <w:t xml:space="preserve"> учебный год</w:t>
      </w:r>
    </w:p>
    <w:tbl>
      <w:tblPr>
        <w:tblW w:w="10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1985"/>
        <w:gridCol w:w="1109"/>
        <w:gridCol w:w="977"/>
        <w:gridCol w:w="1109"/>
        <w:gridCol w:w="1109"/>
        <w:gridCol w:w="972"/>
        <w:gridCol w:w="972"/>
      </w:tblGrid>
      <w:tr w:rsidR="00AC4C68" w:rsidRPr="00CB4894" w:rsidTr="001E2742">
        <w:trPr>
          <w:gridAfter w:val="1"/>
          <w:wAfter w:w="972" w:type="dxa"/>
        </w:trPr>
        <w:tc>
          <w:tcPr>
            <w:tcW w:w="2095" w:type="dxa"/>
            <w:vMerge w:val="restart"/>
          </w:tcPr>
          <w:p w:rsidR="00AC4C68" w:rsidRPr="00CB4894" w:rsidRDefault="00AC4C68" w:rsidP="00B5378D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B4894">
              <w:rPr>
                <w:rStyle w:val="a7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1985" w:type="dxa"/>
            <w:vMerge w:val="restart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9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5276" w:type="dxa"/>
            <w:gridSpan w:val="5"/>
          </w:tcPr>
          <w:p w:rsidR="00AC4C68" w:rsidRPr="00CB4894" w:rsidRDefault="00AC4C68" w:rsidP="00B5378D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B4894">
              <w:rPr>
                <w:rStyle w:val="a7"/>
                <w:sz w:val="20"/>
                <w:szCs w:val="20"/>
              </w:rPr>
              <w:t>Количество часов (в неделю/за год)</w:t>
            </w:r>
          </w:p>
        </w:tc>
      </w:tr>
      <w:tr w:rsidR="00AC4C68" w:rsidRPr="00CB4894" w:rsidTr="001E2742">
        <w:trPr>
          <w:gridAfter w:val="1"/>
          <w:wAfter w:w="972" w:type="dxa"/>
        </w:trPr>
        <w:tc>
          <w:tcPr>
            <w:tcW w:w="2095" w:type="dxa"/>
            <w:vMerge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977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109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109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72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AC4C68" w:rsidRPr="00CB4894" w:rsidTr="001E2742">
        <w:trPr>
          <w:gridAfter w:val="1"/>
          <w:wAfter w:w="972" w:type="dxa"/>
        </w:trPr>
        <w:tc>
          <w:tcPr>
            <w:tcW w:w="2095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985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9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77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09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09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72" w:type="dxa"/>
          </w:tcPr>
          <w:p w:rsidR="00AC4C68" w:rsidRPr="00CB4894" w:rsidRDefault="00AC4C68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F36900" w:rsidRPr="00CB4894" w:rsidTr="001E2742">
        <w:trPr>
          <w:gridAfter w:val="1"/>
          <w:wAfter w:w="972" w:type="dxa"/>
        </w:trPr>
        <w:tc>
          <w:tcPr>
            <w:tcW w:w="2095" w:type="dxa"/>
            <w:vAlign w:val="center"/>
          </w:tcPr>
          <w:p w:rsidR="00F36900" w:rsidRPr="00F36900" w:rsidRDefault="00F36900" w:rsidP="00F369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69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1985" w:type="dxa"/>
            <w:vAlign w:val="center"/>
          </w:tcPr>
          <w:p w:rsidR="00F36900" w:rsidRPr="00F36900" w:rsidRDefault="00F36900" w:rsidP="00F369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69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«Химия вокруг нас»</w:t>
            </w:r>
          </w:p>
        </w:tc>
        <w:tc>
          <w:tcPr>
            <w:tcW w:w="1109" w:type="dxa"/>
          </w:tcPr>
          <w:p w:rsidR="00F36900" w:rsidRPr="00CB4894" w:rsidRDefault="00F36900" w:rsidP="00A308F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F36900" w:rsidRPr="00CB4894" w:rsidRDefault="00F36900" w:rsidP="00A308F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F36900" w:rsidRPr="00CB4894" w:rsidRDefault="00F36900" w:rsidP="00A308F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F36900" w:rsidRPr="00CB4894" w:rsidRDefault="00F36900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972" w:type="dxa"/>
          </w:tcPr>
          <w:p w:rsidR="00F36900" w:rsidRPr="00CB4894" w:rsidRDefault="00F36900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</w:tr>
      <w:tr w:rsidR="001E2742" w:rsidRPr="00CB4894" w:rsidTr="001E2742">
        <w:trPr>
          <w:gridAfter w:val="1"/>
          <w:wAfter w:w="972" w:type="dxa"/>
        </w:trPr>
        <w:tc>
          <w:tcPr>
            <w:tcW w:w="2095" w:type="dxa"/>
          </w:tcPr>
          <w:p w:rsidR="001E2742" w:rsidRPr="00CB4894" w:rsidRDefault="001E2742" w:rsidP="00F36900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900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5" w:type="dxa"/>
          </w:tcPr>
          <w:p w:rsidR="001E2742" w:rsidRPr="00F36900" w:rsidRDefault="001E2742" w:rsidP="00F36900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роботехника</w:t>
            </w:r>
            <w:proofErr w:type="spellEnd"/>
          </w:p>
        </w:tc>
        <w:tc>
          <w:tcPr>
            <w:tcW w:w="1109" w:type="dxa"/>
          </w:tcPr>
          <w:p w:rsidR="001E2742" w:rsidRDefault="001E2742" w:rsidP="00A308F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977" w:type="dxa"/>
          </w:tcPr>
          <w:p w:rsidR="001E2742" w:rsidRDefault="001E2742" w:rsidP="00A308F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1109" w:type="dxa"/>
          </w:tcPr>
          <w:p w:rsidR="001E2742" w:rsidRDefault="001E2742" w:rsidP="00A308F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29F"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1109" w:type="dxa"/>
          </w:tcPr>
          <w:p w:rsidR="001E2742" w:rsidRDefault="001E2742" w:rsidP="00A308F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29F"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972" w:type="dxa"/>
          </w:tcPr>
          <w:p w:rsidR="001E2742" w:rsidRDefault="001E2742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29F"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</w:tr>
      <w:tr w:rsidR="001E2742" w:rsidRPr="00CB4894" w:rsidTr="001E2742">
        <w:trPr>
          <w:gridAfter w:val="1"/>
          <w:wAfter w:w="972" w:type="dxa"/>
        </w:trPr>
        <w:tc>
          <w:tcPr>
            <w:tcW w:w="2095" w:type="dxa"/>
          </w:tcPr>
          <w:p w:rsidR="001E2742" w:rsidRPr="006B08FB" w:rsidRDefault="001E2742" w:rsidP="006B08FB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8FB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6B08FB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6B08FB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</w:t>
            </w:r>
          </w:p>
          <w:p w:rsidR="001E2742" w:rsidRPr="00CB4894" w:rsidRDefault="001E2742" w:rsidP="006B08FB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8F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985" w:type="dxa"/>
          </w:tcPr>
          <w:p w:rsidR="001E2742" w:rsidRDefault="001E2742" w:rsidP="00A860A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</w:tc>
        <w:tc>
          <w:tcPr>
            <w:tcW w:w="1109" w:type="dxa"/>
          </w:tcPr>
          <w:p w:rsidR="001E2742" w:rsidRDefault="001E2742" w:rsidP="00A860A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1C4"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977" w:type="dxa"/>
          </w:tcPr>
          <w:p w:rsidR="001E2742" w:rsidRDefault="001E2742" w:rsidP="00A860A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1C4"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1109" w:type="dxa"/>
          </w:tcPr>
          <w:p w:rsidR="001E2742" w:rsidRDefault="001E2742" w:rsidP="00A860AD">
            <w:r w:rsidRPr="000401C4"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1109" w:type="dxa"/>
          </w:tcPr>
          <w:p w:rsidR="001E2742" w:rsidRDefault="001E2742" w:rsidP="00A860AD">
            <w:r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  <w:tc>
          <w:tcPr>
            <w:tcW w:w="972" w:type="dxa"/>
          </w:tcPr>
          <w:p w:rsidR="001E2742" w:rsidRDefault="001E2742" w:rsidP="00A860AD">
            <w:r>
              <w:rPr>
                <w:rFonts w:ascii="Times New Roman" w:hAnsi="Times New Roman" w:cs="Times New Roman"/>
                <w:sz w:val="20"/>
                <w:szCs w:val="20"/>
              </w:rPr>
              <w:t>1\34</w:t>
            </w:r>
          </w:p>
        </w:tc>
      </w:tr>
      <w:tr w:rsidR="001E2742" w:rsidRPr="00CB4894" w:rsidTr="001E2742">
        <w:tc>
          <w:tcPr>
            <w:tcW w:w="4080" w:type="dxa"/>
            <w:gridSpan w:val="2"/>
          </w:tcPr>
          <w:p w:rsidR="001E2742" w:rsidRPr="00CB4894" w:rsidRDefault="001E2742" w:rsidP="00B5378D">
            <w:pPr>
              <w:tabs>
                <w:tab w:val="left" w:pos="993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E2742" w:rsidRPr="00CB4894" w:rsidRDefault="001E2742" w:rsidP="00A860A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/238</w:t>
            </w:r>
          </w:p>
        </w:tc>
        <w:tc>
          <w:tcPr>
            <w:tcW w:w="977" w:type="dxa"/>
          </w:tcPr>
          <w:p w:rsidR="001E2742" w:rsidRDefault="001E2742" w:rsidP="00A860AD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09" w:type="dxa"/>
          </w:tcPr>
          <w:p w:rsidR="001E2742" w:rsidRDefault="001E2742" w:rsidP="00A860AD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09" w:type="dxa"/>
          </w:tcPr>
          <w:p w:rsidR="001E2742" w:rsidRDefault="001E2742" w:rsidP="00A860AD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72" w:type="dxa"/>
          </w:tcPr>
          <w:p w:rsidR="001E2742" w:rsidRDefault="001E2742" w:rsidP="00A860A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48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72" w:type="dxa"/>
          </w:tcPr>
          <w:p w:rsidR="001E2742" w:rsidRDefault="001E2742" w:rsidP="00A860AD">
            <w:pPr>
              <w:tabs>
                <w:tab w:val="left" w:pos="993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C68" w:rsidRPr="00CB4894" w:rsidRDefault="00AC4C68" w:rsidP="00AC4C68">
      <w:pPr>
        <w:tabs>
          <w:tab w:val="left" w:pos="993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4C68" w:rsidRPr="00CB4894" w:rsidRDefault="00AC4C68" w:rsidP="00E26966">
      <w:pPr>
        <w:tabs>
          <w:tab w:val="left" w:pos="993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4894">
        <w:rPr>
          <w:rFonts w:ascii="Times New Roman" w:hAnsi="Times New Roman" w:cs="Times New Roman"/>
          <w:b/>
          <w:sz w:val="20"/>
          <w:szCs w:val="20"/>
        </w:rPr>
        <w:t>Промежуточная аттестация</w:t>
      </w:r>
      <w:r w:rsidRPr="00CB4894">
        <w:rPr>
          <w:rFonts w:ascii="Times New Roman" w:hAnsi="Times New Roman" w:cs="Times New Roman"/>
          <w:sz w:val="20"/>
          <w:szCs w:val="20"/>
        </w:rPr>
        <w:t xml:space="preserve"> внеурочной деятельности осуществляется в форме фестивалей творчества, конкурсов, спектаклей, соревнований, турниров, конференций, выставок, концертов и др</w:t>
      </w:r>
      <w:proofErr w:type="gramStart"/>
      <w:r w:rsidRPr="00CB4894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AC4C68" w:rsidRDefault="00AC4C68" w:rsidP="00E26966">
      <w:pPr>
        <w:spacing w:after="0" w:line="240" w:lineRule="auto"/>
      </w:pPr>
    </w:p>
    <w:p w:rsidR="000F74C0" w:rsidRDefault="000F74C0" w:rsidP="000F74C0"/>
    <w:p w:rsidR="000F74C0" w:rsidRDefault="000F74C0"/>
    <w:sectPr w:rsidR="000F74C0" w:rsidSect="0092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24ED"/>
    <w:multiLevelType w:val="hybridMultilevel"/>
    <w:tmpl w:val="C0504FE4"/>
    <w:lvl w:ilvl="0" w:tplc="90A45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782A41"/>
    <w:multiLevelType w:val="hybridMultilevel"/>
    <w:tmpl w:val="7744C67A"/>
    <w:lvl w:ilvl="0" w:tplc="C1685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993687"/>
    <w:multiLevelType w:val="hybridMultilevel"/>
    <w:tmpl w:val="F5207AF0"/>
    <w:lvl w:ilvl="0" w:tplc="021C373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84B"/>
    <w:rsid w:val="000009A0"/>
    <w:rsid w:val="000D4018"/>
    <w:rsid w:val="000F74C0"/>
    <w:rsid w:val="00121961"/>
    <w:rsid w:val="00135542"/>
    <w:rsid w:val="001E2742"/>
    <w:rsid w:val="003E27EF"/>
    <w:rsid w:val="0051248A"/>
    <w:rsid w:val="005975F1"/>
    <w:rsid w:val="006B08FB"/>
    <w:rsid w:val="00714666"/>
    <w:rsid w:val="007B4558"/>
    <w:rsid w:val="008305A9"/>
    <w:rsid w:val="00910AA5"/>
    <w:rsid w:val="00911FEF"/>
    <w:rsid w:val="0091263C"/>
    <w:rsid w:val="00922D95"/>
    <w:rsid w:val="00993818"/>
    <w:rsid w:val="00A043E3"/>
    <w:rsid w:val="00A35DE0"/>
    <w:rsid w:val="00AC4C68"/>
    <w:rsid w:val="00B335B6"/>
    <w:rsid w:val="00C16A27"/>
    <w:rsid w:val="00CC55A1"/>
    <w:rsid w:val="00DB01B5"/>
    <w:rsid w:val="00E2384B"/>
    <w:rsid w:val="00E26966"/>
    <w:rsid w:val="00EC5286"/>
    <w:rsid w:val="00F36900"/>
    <w:rsid w:val="00F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4C6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AC4C6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table" w:styleId="a4">
    <w:name w:val="Table Grid"/>
    <w:basedOn w:val="a1"/>
    <w:uiPriority w:val="59"/>
    <w:rsid w:val="00AC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AC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4C68"/>
    <w:rPr>
      <w:b/>
      <w:bCs/>
    </w:rPr>
  </w:style>
  <w:style w:type="paragraph" w:customStyle="1" w:styleId="-">
    <w:name w:val="Основной текст-норм"/>
    <w:basedOn w:val="a"/>
    <w:qFormat/>
    <w:rsid w:val="00AC4C68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bidi="ru-RU"/>
    </w:r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locked/>
    <w:rsid w:val="00AC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554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6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Пользователь_1</cp:lastModifiedBy>
  <cp:revision>17</cp:revision>
  <dcterms:created xsi:type="dcterms:W3CDTF">2022-09-05T15:46:00Z</dcterms:created>
  <dcterms:modified xsi:type="dcterms:W3CDTF">2024-03-12T09:32:00Z</dcterms:modified>
</cp:coreProperties>
</file>